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9D" w:rsidRDefault="0002289D">
      <w:pPr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-207034</wp:posOffset>
                </wp:positionH>
                <wp:positionV relativeFrom="paragraph">
                  <wp:posOffset>3657600</wp:posOffset>
                </wp:positionV>
                <wp:extent cx="6547365" cy="2044460"/>
                <wp:effectExtent l="0" t="0" r="2540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36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9D" w:rsidRPr="007973D2" w:rsidRDefault="0002289D" w:rsidP="0002289D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7973D2">
                              <w:rPr>
                                <w:sz w:val="96"/>
                                <w:szCs w:val="96"/>
                              </w:rPr>
                              <w:t>SCIENCE READINESS BOOK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3pt;margin-top:4in;width:515.5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" fillcolor="white [3201]" strokeweight=".5pt">
                <v:textbox>
                  <w:txbxContent>
                    <w:p w:rsidR="0002289D" w:rsidRPr="007973D2" w:rsidRDefault="0002289D" w:rsidP="0002289D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 w:rsidRPr="007973D2">
                        <w:rPr>
                          <w:sz w:val="96"/>
                          <w:szCs w:val="96"/>
                        </w:rPr>
                        <w:t>SCIENCE READINESS BOOK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  <w:color w:val="C00000"/>
          <w:sz w:val="24"/>
          <w:szCs w:val="24"/>
        </w:rPr>
        <w:t xml:space="preserve">                               </w:t>
      </w:r>
      <w:r>
        <w:rPr>
          <w:rFonts w:cstheme="minorHAnsi"/>
          <w:i/>
          <w:noProof/>
          <w:color w:val="C00000"/>
          <w:sz w:val="24"/>
          <w:szCs w:val="24"/>
          <w:lang w:eastAsia="en-AU"/>
        </w:rPr>
        <w:drawing>
          <wp:inline distT="0" distB="0" distL="0" distR="0" wp14:anchorId="07C13D6E">
            <wp:extent cx="3822700" cy="284734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i/>
          <w:color w:val="C00000"/>
          <w:sz w:val="24"/>
          <w:szCs w:val="24"/>
        </w:rPr>
        <w:br w:type="page"/>
      </w:r>
    </w:p>
    <w:p w:rsidR="0095096D" w:rsidRPr="00E67722" w:rsidRDefault="0040271D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 xml:space="preserve">Analyse the extent to which </w:t>
      </w:r>
      <w:r w:rsidR="00E67722" w:rsidRPr="00E67722">
        <w:rPr>
          <w:rFonts w:cstheme="minorHAnsi"/>
          <w:i/>
          <w:color w:val="C00000"/>
          <w:sz w:val="24"/>
          <w:szCs w:val="24"/>
        </w:rPr>
        <w:t>society has</w:t>
      </w:r>
      <w:r w:rsidRPr="00E67722">
        <w:rPr>
          <w:rFonts w:cstheme="minorHAnsi"/>
          <w:i/>
          <w:color w:val="C00000"/>
          <w:sz w:val="24"/>
          <w:szCs w:val="24"/>
        </w:rPr>
        <w:t xml:space="preserve"> undergone change to use of energy in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972E7D" w:rsidRPr="00047868" w:rsidTr="00BB5657">
        <w:tc>
          <w:tcPr>
            <w:tcW w:w="4643" w:type="dxa"/>
          </w:tcPr>
          <w:p w:rsidR="00972E7D" w:rsidRPr="00047868" w:rsidRDefault="00972E7D" w:rsidP="00BB5657">
            <w:pPr>
              <w:rPr>
                <w:rFonts w:cstheme="minorHAnsi"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1: 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972E7D" w:rsidRDefault="00972E7D" w:rsidP="00972E7D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2: </w:t>
            </w:r>
          </w:p>
        </w:tc>
        <w:tc>
          <w:tcPr>
            <w:tcW w:w="4644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Relationship between components: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  <w:tr w:rsidR="00972E7D" w:rsidRPr="00047868" w:rsidTr="00BB5657">
        <w:tc>
          <w:tcPr>
            <w:tcW w:w="9287" w:type="dxa"/>
            <w:gridSpan w:val="2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Implication(s):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</w:tbl>
    <w:p w:rsidR="00972E7D" w:rsidRDefault="00972E7D" w:rsidP="00972E7D">
      <w:pPr>
        <w:ind w:right="-1322"/>
        <w:rPr>
          <w:rFonts w:ascii="Arial" w:hAnsi="Arial" w:cs="Arial"/>
          <w:b/>
          <w:sz w:val="28"/>
          <w:szCs w:val="28"/>
        </w:rPr>
      </w:pPr>
    </w:p>
    <w:p w:rsidR="0040271D" w:rsidRPr="00E67722" w:rsidRDefault="0040271D" w:rsidP="00972E7D">
      <w:pPr>
        <w:ind w:right="-1322"/>
        <w:rPr>
          <w:rFonts w:ascii="Arial" w:hAnsi="Arial" w:cs="Arial"/>
          <w:b/>
          <w:color w:val="C00000"/>
          <w:sz w:val="28"/>
          <w:szCs w:val="28"/>
        </w:rPr>
      </w:pPr>
      <w:r w:rsidRPr="00E67722">
        <w:rPr>
          <w:rFonts w:cstheme="minorHAnsi"/>
          <w:i/>
          <w:color w:val="C00000"/>
          <w:sz w:val="24"/>
          <w:szCs w:val="24"/>
        </w:rPr>
        <w:t>Analyse the extent to which transport has changed in the last 50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972E7D" w:rsidRPr="00047868" w:rsidTr="00BB5657">
        <w:tc>
          <w:tcPr>
            <w:tcW w:w="4643" w:type="dxa"/>
          </w:tcPr>
          <w:p w:rsidR="00972E7D" w:rsidRPr="00047868" w:rsidRDefault="00972E7D" w:rsidP="00BB5657">
            <w:pPr>
              <w:rPr>
                <w:rFonts w:cstheme="minorHAnsi"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1: 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972E7D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2: </w:t>
            </w:r>
          </w:p>
        </w:tc>
        <w:tc>
          <w:tcPr>
            <w:tcW w:w="4644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Relationship between components: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  <w:tr w:rsidR="00972E7D" w:rsidRPr="00047868" w:rsidTr="00BB5657">
        <w:tc>
          <w:tcPr>
            <w:tcW w:w="9287" w:type="dxa"/>
            <w:gridSpan w:val="2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Implication(s):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</w:tbl>
    <w:p w:rsidR="0095096D" w:rsidRPr="0050157A" w:rsidRDefault="0095096D" w:rsidP="0050157A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95096D" w:rsidRDefault="0095096D" w:rsidP="0050157A">
      <w:pPr>
        <w:pStyle w:val="ListParagraph"/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E67722" w:rsidRPr="0095096D" w:rsidRDefault="00E67722" w:rsidP="0050157A">
      <w:pPr>
        <w:pStyle w:val="ListParagraph"/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40271D" w:rsidRPr="00E67722" w:rsidRDefault="0040271D" w:rsidP="00972E7D">
      <w:pPr>
        <w:rPr>
          <w:rFonts w:ascii="Arial" w:hAnsi="Arial" w:cs="Arial"/>
          <w:b/>
          <w:color w:val="C00000"/>
          <w:sz w:val="28"/>
          <w:szCs w:val="28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Evaluate the use of nuclear reactors for generating electricity in Australia.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Description of feature or issue: 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4643" w:type="dxa"/>
          </w:tcPr>
          <w:p w:rsidR="0050157A" w:rsidRPr="0050157A" w:rsidRDefault="0050157A" w:rsidP="00BB565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Points for (advantages)</w:t>
            </w:r>
          </w:p>
        </w:tc>
        <w:tc>
          <w:tcPr>
            <w:tcW w:w="4644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77" w:hanging="277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77" w:hanging="277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77" w:hanging="277"/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Criteria: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Judgement</w:t>
            </w:r>
            <w:r>
              <w:rPr>
                <w:rFonts w:cstheme="minorHAnsi"/>
                <w:b/>
                <w:i/>
              </w:rPr>
              <w:t xml:space="preserve"> of each point against criteria</w:t>
            </w:r>
          </w:p>
          <w:p w:rsidR="0050157A" w:rsidRDefault="0050157A" w:rsidP="00BB5657">
            <w:pPr>
              <w:rPr>
                <w:rFonts w:cstheme="minorHAnsi"/>
                <w:b/>
                <w:i/>
              </w:rPr>
            </w:pPr>
          </w:p>
          <w:p w:rsidR="0050157A" w:rsidRPr="009B72FB" w:rsidRDefault="0050157A" w:rsidP="00BB5657">
            <w:pPr>
              <w:rPr>
                <w:rFonts w:cstheme="minorHAnsi"/>
                <w:b/>
                <w:i/>
              </w:rPr>
            </w:pPr>
          </w:p>
        </w:tc>
      </w:tr>
    </w:tbl>
    <w:p w:rsidR="0095096D" w:rsidRPr="0040271D" w:rsidRDefault="0095096D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972E7D" w:rsidRDefault="00972E7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2D737A" w:rsidRPr="00E67722" w:rsidRDefault="0050157A" w:rsidP="00972E7D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 xml:space="preserve">Describe </w:t>
      </w:r>
      <w:r w:rsidR="0040271D" w:rsidRPr="00E67722">
        <w:rPr>
          <w:rFonts w:cstheme="minorHAnsi"/>
          <w:i/>
          <w:color w:val="C00000"/>
          <w:sz w:val="24"/>
          <w:szCs w:val="24"/>
        </w:rPr>
        <w:t xml:space="preserve">the </w:t>
      </w:r>
      <w:r w:rsidR="00972E7D" w:rsidRPr="00E67722">
        <w:rPr>
          <w:rFonts w:cstheme="minorHAnsi"/>
          <w:i/>
          <w:color w:val="C00000"/>
          <w:sz w:val="24"/>
          <w:szCs w:val="24"/>
        </w:rPr>
        <w:t xml:space="preserve">future </w:t>
      </w:r>
      <w:r w:rsidRPr="00E67722">
        <w:rPr>
          <w:rFonts w:cstheme="minorHAnsi"/>
          <w:i/>
          <w:color w:val="C00000"/>
          <w:sz w:val="24"/>
          <w:szCs w:val="24"/>
        </w:rPr>
        <w:t xml:space="preserve">use of fingerprinting in </w:t>
      </w:r>
      <w:r w:rsidR="0040271D" w:rsidRPr="00E67722">
        <w:rPr>
          <w:rFonts w:cstheme="minorHAnsi"/>
          <w:i/>
          <w:color w:val="C00000"/>
          <w:sz w:val="24"/>
          <w:szCs w:val="24"/>
        </w:rPr>
        <w:t xml:space="preserve">MGHS </w:t>
      </w:r>
      <w:r w:rsidR="00972E7D" w:rsidRPr="00E67722">
        <w:rPr>
          <w:rFonts w:cstheme="minorHAnsi"/>
          <w:i/>
          <w:color w:val="C00000"/>
          <w:sz w:val="24"/>
          <w:szCs w:val="24"/>
        </w:rPr>
        <w:t>to the parents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3960"/>
      </w:tblGrid>
      <w:tr w:rsidR="00972E7D" w:rsidRPr="00047868" w:rsidTr="00BB5657">
        <w:tc>
          <w:tcPr>
            <w:tcW w:w="8748" w:type="dxa"/>
            <w:gridSpan w:val="3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Issue identified: 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  <w:tr w:rsidR="00972E7D" w:rsidRPr="00047868" w:rsidTr="00BB5657">
        <w:trPr>
          <w:trHeight w:val="3764"/>
        </w:trPr>
        <w:tc>
          <w:tcPr>
            <w:tcW w:w="3708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for:</w:t>
            </w:r>
          </w:p>
          <w:p w:rsidR="00972E7D" w:rsidRPr="00047868" w:rsidRDefault="00972E7D" w:rsidP="00BB5657">
            <w:pPr>
              <w:tabs>
                <w:tab w:val="left" w:pos="360"/>
              </w:tabs>
              <w:ind w:left="360" w:hanging="360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  <w:tc>
          <w:tcPr>
            <w:tcW w:w="1080" w:type="dxa"/>
            <w:vAlign w:val="center"/>
          </w:tcPr>
          <w:p w:rsidR="00972E7D" w:rsidRPr="00047868" w:rsidRDefault="00972E7D" w:rsidP="00BB5657">
            <w:pPr>
              <w:jc w:val="center"/>
              <w:rPr>
                <w:rFonts w:cstheme="minorHAnsi"/>
                <w:i/>
              </w:rPr>
            </w:pPr>
            <w:r w:rsidRPr="00047868">
              <w:rPr>
                <w:rFonts w:cstheme="minorHAnsi"/>
                <w:i/>
              </w:rPr>
              <w:t>and</w:t>
            </w:r>
          </w:p>
        </w:tc>
        <w:tc>
          <w:tcPr>
            <w:tcW w:w="3960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tabs>
                <w:tab w:val="left" w:pos="252"/>
              </w:tabs>
              <w:ind w:left="252" w:hanging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tabs>
                <w:tab w:val="left" w:pos="252"/>
              </w:tabs>
              <w:ind w:left="252" w:hanging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tabs>
                <w:tab w:val="left" w:pos="252"/>
              </w:tabs>
              <w:ind w:left="252" w:hanging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tabs>
                <w:tab w:val="left" w:pos="252"/>
              </w:tabs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tabs>
                <w:tab w:val="left" w:pos="252"/>
              </w:tabs>
              <w:ind w:left="252" w:hanging="252"/>
              <w:rPr>
                <w:rFonts w:cstheme="minorHAnsi"/>
                <w:i/>
              </w:rPr>
            </w:pPr>
          </w:p>
        </w:tc>
      </w:tr>
    </w:tbl>
    <w:p w:rsidR="00972E7D" w:rsidRPr="00972E7D" w:rsidRDefault="00972E7D" w:rsidP="00972E7D">
      <w:pPr>
        <w:spacing w:line="360" w:lineRule="auto"/>
        <w:rPr>
          <w:rFonts w:cstheme="minorHAnsi"/>
          <w:i/>
          <w:sz w:val="24"/>
          <w:szCs w:val="24"/>
        </w:rPr>
      </w:pPr>
    </w:p>
    <w:p w:rsidR="0050157A" w:rsidRPr="00E67722" w:rsidRDefault="0040271D" w:rsidP="00972E7D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>Explain how social, ethical and environmental considerations influence the production of new materials such as polymers and ceramics.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20"/>
        <w:gridCol w:w="3059"/>
      </w:tblGrid>
      <w:tr w:rsidR="00972E7D" w:rsidRPr="00047868" w:rsidTr="00BB5657">
        <w:tc>
          <w:tcPr>
            <w:tcW w:w="3108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Cause: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  <w:tc>
          <w:tcPr>
            <w:tcW w:w="3120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Effect: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  <w:tc>
          <w:tcPr>
            <w:tcW w:w="3059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Why and/or how: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ind w:left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ind w:left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ind w:left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ind w:left="252"/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</w:tbl>
    <w:p w:rsidR="0050157A" w:rsidRDefault="0050157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40271D" w:rsidRPr="0040271D" w:rsidRDefault="0040271D" w:rsidP="0050157A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972E7D">
      <w:pPr>
        <w:spacing w:line="360" w:lineRule="auto"/>
        <w:rPr>
          <w:rStyle w:val="PlaceholderText"/>
          <w:rFonts w:cstheme="minorHAnsi"/>
          <w:i/>
          <w:color w:val="C00000"/>
          <w:sz w:val="24"/>
          <w:szCs w:val="24"/>
        </w:rPr>
      </w:pPr>
      <w:r w:rsidRPr="00E67722">
        <w:rPr>
          <w:rStyle w:val="PlaceholderText"/>
          <w:rFonts w:cstheme="minorHAnsi"/>
          <w:i/>
          <w:color w:val="C00000"/>
          <w:sz w:val="24"/>
          <w:szCs w:val="24"/>
        </w:rPr>
        <w:t>Evaluate scientific evidence of a current issue affecting society that is the result of human activity on global systems.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Description of feature or issue: 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4643" w:type="dxa"/>
          </w:tcPr>
          <w:p w:rsidR="0050157A" w:rsidRPr="0050157A" w:rsidRDefault="0050157A" w:rsidP="00BB565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Points for (advantages)</w:t>
            </w:r>
          </w:p>
        </w:tc>
        <w:tc>
          <w:tcPr>
            <w:tcW w:w="4644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Criteria: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Judgement</w:t>
            </w:r>
            <w:r>
              <w:rPr>
                <w:rFonts w:cstheme="minorHAnsi"/>
                <w:b/>
                <w:i/>
              </w:rPr>
              <w:t xml:space="preserve"> of each point against criteria</w:t>
            </w:r>
          </w:p>
          <w:p w:rsidR="0050157A" w:rsidRDefault="0050157A" w:rsidP="00BB5657">
            <w:pPr>
              <w:rPr>
                <w:rFonts w:cstheme="minorHAnsi"/>
                <w:b/>
                <w:i/>
              </w:rPr>
            </w:pPr>
          </w:p>
          <w:p w:rsidR="0050157A" w:rsidRPr="009B72FB" w:rsidRDefault="0050157A" w:rsidP="00BB5657">
            <w:pPr>
              <w:rPr>
                <w:rFonts w:cstheme="minorHAnsi"/>
                <w:b/>
                <w:i/>
              </w:rPr>
            </w:pPr>
          </w:p>
        </w:tc>
      </w:tr>
    </w:tbl>
    <w:p w:rsidR="0050157A" w:rsidRPr="0040271D" w:rsidRDefault="0050157A" w:rsidP="0050157A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972E7D" w:rsidRDefault="0040271D" w:rsidP="00972E7D">
      <w:pPr>
        <w:spacing w:line="360" w:lineRule="auto"/>
        <w:rPr>
          <w:rFonts w:cstheme="minorHAnsi"/>
          <w:i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 xml:space="preserve">Analyse </w:t>
      </w:r>
      <w:r w:rsidR="0050157A" w:rsidRPr="00E67722">
        <w:rPr>
          <w:rFonts w:cstheme="minorHAnsi"/>
          <w:i/>
          <w:color w:val="C00000"/>
          <w:sz w:val="24"/>
          <w:szCs w:val="24"/>
        </w:rPr>
        <w:t>the problems</w:t>
      </w:r>
      <w:r w:rsidRPr="00E67722">
        <w:rPr>
          <w:rFonts w:cstheme="minorHAnsi"/>
          <w:i/>
          <w:color w:val="C00000"/>
          <w:sz w:val="24"/>
          <w:szCs w:val="24"/>
        </w:rPr>
        <w:t xml:space="preserve"> or issues you see with waste management or pollution on the organisms that live on the lithosphere and in the hydrosphere</w:t>
      </w:r>
      <w:r w:rsidRPr="00972E7D">
        <w:rPr>
          <w:rFonts w:cstheme="minorHAnsi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72E7D" w:rsidRPr="00047868" w:rsidTr="00BB5657">
        <w:tc>
          <w:tcPr>
            <w:tcW w:w="4643" w:type="dxa"/>
          </w:tcPr>
          <w:p w:rsidR="00972E7D" w:rsidRPr="00972E7D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1: </w:t>
            </w:r>
            <w:r w:rsidRPr="00047868">
              <w:rPr>
                <w:rFonts w:cstheme="minorHAnsi"/>
                <w:i/>
              </w:rPr>
              <w:t>(gene expression)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2: </w:t>
            </w:r>
            <w:r w:rsidRPr="00047868">
              <w:rPr>
                <w:rFonts w:cstheme="minorHAnsi"/>
                <w:i/>
              </w:rPr>
              <w:t>(maintenance and repair)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  <w:tc>
          <w:tcPr>
            <w:tcW w:w="4644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Relationship between components: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  <w:tr w:rsidR="00972E7D" w:rsidRPr="00047868" w:rsidTr="00BB5657">
        <w:tc>
          <w:tcPr>
            <w:tcW w:w="9287" w:type="dxa"/>
            <w:gridSpan w:val="2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Implication(s):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</w:tbl>
    <w:p w:rsidR="00972E7D" w:rsidRPr="0040271D" w:rsidRDefault="00972E7D" w:rsidP="00972E7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972E7D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Analyse a marine food web. Propose what may happen if a biotic and an abiotic factor is changed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972E7D" w:rsidRPr="00047868" w:rsidTr="00BB5657">
        <w:tc>
          <w:tcPr>
            <w:tcW w:w="4643" w:type="dxa"/>
          </w:tcPr>
          <w:p w:rsidR="00972E7D" w:rsidRPr="00972E7D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1: 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2: 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  <w:tc>
          <w:tcPr>
            <w:tcW w:w="4644" w:type="dxa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Relationship between components: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  <w:tr w:rsidR="00972E7D" w:rsidRPr="00047868" w:rsidTr="00BB5657">
        <w:tc>
          <w:tcPr>
            <w:tcW w:w="9287" w:type="dxa"/>
            <w:gridSpan w:val="2"/>
          </w:tcPr>
          <w:p w:rsidR="00972E7D" w:rsidRPr="00047868" w:rsidRDefault="00972E7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Implication(s):</w:t>
            </w:r>
          </w:p>
          <w:p w:rsidR="00972E7D" w:rsidRPr="00047868" w:rsidRDefault="00972E7D" w:rsidP="00BB5657">
            <w:pPr>
              <w:rPr>
                <w:rFonts w:cstheme="minorHAnsi"/>
                <w:i/>
              </w:rPr>
            </w:pPr>
          </w:p>
        </w:tc>
      </w:tr>
    </w:tbl>
    <w:p w:rsidR="00972E7D" w:rsidRPr="00972E7D" w:rsidRDefault="00972E7D" w:rsidP="00972E7D">
      <w:pPr>
        <w:spacing w:line="360" w:lineRule="auto"/>
        <w:rPr>
          <w:rFonts w:cstheme="minorHAnsi"/>
          <w:i/>
          <w:sz w:val="24"/>
          <w:szCs w:val="24"/>
        </w:rPr>
      </w:pPr>
    </w:p>
    <w:p w:rsidR="0050157A" w:rsidRPr="0050157A" w:rsidRDefault="0050157A" w:rsidP="0050157A">
      <w:pPr>
        <w:spacing w:line="360" w:lineRule="auto"/>
        <w:ind w:left="360"/>
        <w:rPr>
          <w:rFonts w:cstheme="minorHAnsi"/>
          <w:i/>
          <w:sz w:val="24"/>
          <w:szCs w:val="24"/>
        </w:rPr>
      </w:pPr>
    </w:p>
    <w:p w:rsidR="0050157A" w:rsidRDefault="0050157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40271D" w:rsidRPr="00E67722" w:rsidRDefault="0040271D" w:rsidP="00972E7D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Choose one of the products from crude oil.  Evaluate the benefits and problems for the community in their manufacture and use</w:t>
      </w:r>
      <w:r w:rsidR="00E67722">
        <w:rPr>
          <w:rFonts w:cstheme="minorHAnsi"/>
          <w:i/>
          <w:color w:val="C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Description of feature or issue: 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4643" w:type="dxa"/>
          </w:tcPr>
          <w:p w:rsidR="0050157A" w:rsidRPr="0050157A" w:rsidRDefault="0050157A" w:rsidP="0050157A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Points for (advantages)</w:t>
            </w:r>
          </w:p>
        </w:tc>
        <w:tc>
          <w:tcPr>
            <w:tcW w:w="4644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77" w:hanging="277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77" w:hanging="277"/>
              <w:rPr>
                <w:rFonts w:cstheme="minorHAnsi"/>
                <w:i/>
              </w:rPr>
            </w:pPr>
          </w:p>
          <w:p w:rsidR="0050157A" w:rsidRPr="00047868" w:rsidRDefault="0050157A" w:rsidP="00972E7D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Criteria: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BB5657">
        <w:tc>
          <w:tcPr>
            <w:tcW w:w="9287" w:type="dxa"/>
            <w:gridSpan w:val="2"/>
          </w:tcPr>
          <w:p w:rsidR="0050157A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Judgement</w:t>
            </w:r>
            <w:r>
              <w:rPr>
                <w:rFonts w:cstheme="minorHAnsi"/>
                <w:b/>
                <w:i/>
              </w:rPr>
              <w:t xml:space="preserve"> of each point against criteria</w:t>
            </w:r>
          </w:p>
          <w:p w:rsidR="0050157A" w:rsidRDefault="0050157A" w:rsidP="00BB5657">
            <w:pPr>
              <w:rPr>
                <w:rFonts w:cstheme="minorHAnsi"/>
                <w:b/>
                <w:i/>
              </w:rPr>
            </w:pPr>
          </w:p>
          <w:p w:rsidR="0050157A" w:rsidRPr="009B72FB" w:rsidRDefault="0050157A" w:rsidP="00BB5657">
            <w:pPr>
              <w:rPr>
                <w:rFonts w:cstheme="minorHAnsi"/>
                <w:b/>
                <w:i/>
              </w:rPr>
            </w:pPr>
          </w:p>
        </w:tc>
      </w:tr>
    </w:tbl>
    <w:p w:rsidR="0050157A" w:rsidRPr="0050157A" w:rsidRDefault="0050157A" w:rsidP="0050157A">
      <w:pPr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>Explain the key characteristics and trends of the periodic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20"/>
        <w:gridCol w:w="2952"/>
      </w:tblGrid>
      <w:tr w:rsidR="0050157A" w:rsidRPr="00047868" w:rsidTr="0002289D">
        <w:tc>
          <w:tcPr>
            <w:tcW w:w="3108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Cause: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  <w:tc>
          <w:tcPr>
            <w:tcW w:w="3120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Effect: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  <w:tc>
          <w:tcPr>
            <w:tcW w:w="2952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Why and/or how: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52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52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52"/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</w:tbl>
    <w:p w:rsidR="0050157A" w:rsidRPr="0040271D" w:rsidRDefault="0050157A" w:rsidP="0050157A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Explain the key characteristics of the carbon cycle. Illustrate this on a diagram.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20"/>
        <w:gridCol w:w="2952"/>
      </w:tblGrid>
      <w:tr w:rsidR="0050157A" w:rsidRPr="00047868" w:rsidTr="0002289D">
        <w:tc>
          <w:tcPr>
            <w:tcW w:w="3108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Cause: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  <w:tc>
          <w:tcPr>
            <w:tcW w:w="3120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Effect: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  <w:tc>
          <w:tcPr>
            <w:tcW w:w="2952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Why and/or how: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52"/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ind w:left="252"/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</w:tbl>
    <w:p w:rsidR="0050157A" w:rsidRPr="001D5A39" w:rsidRDefault="0050157A" w:rsidP="001D5A39">
      <w:pPr>
        <w:spacing w:line="360" w:lineRule="auto"/>
        <w:rPr>
          <w:rFonts w:cstheme="minorHAnsi"/>
          <w:i/>
          <w:sz w:val="24"/>
          <w:szCs w:val="24"/>
        </w:rPr>
      </w:pPr>
    </w:p>
    <w:p w:rsidR="001D5A39" w:rsidRPr="00E67722" w:rsidRDefault="0050157A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 xml:space="preserve">Justify </w:t>
      </w:r>
      <w:r w:rsidR="0040271D" w:rsidRPr="00E67722">
        <w:rPr>
          <w:rFonts w:cstheme="minorHAnsi"/>
          <w:i/>
          <w:color w:val="C00000"/>
          <w:sz w:val="24"/>
          <w:szCs w:val="24"/>
        </w:rPr>
        <w:t>uses of radiois</w:t>
      </w:r>
      <w:r w:rsidRPr="00E67722">
        <w:rPr>
          <w:rFonts w:cstheme="minorHAnsi"/>
          <w:i/>
          <w:color w:val="C00000"/>
          <w:sz w:val="24"/>
          <w:szCs w:val="24"/>
        </w:rPr>
        <w:t>otopes in medicine and in Agriculture</w:t>
      </w:r>
      <w:r w:rsidR="001D5A39" w:rsidRPr="00E67722">
        <w:rPr>
          <w:rFonts w:cstheme="minorHAnsi"/>
          <w:i/>
          <w:color w:val="C00000"/>
          <w:sz w:val="24"/>
          <w:szCs w:val="24"/>
        </w:rPr>
        <w:t xml:space="preserve"> using specific examples.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560"/>
      </w:tblGrid>
      <w:tr w:rsidR="001D5A39" w:rsidRPr="00047868" w:rsidTr="0002289D">
        <w:tc>
          <w:tcPr>
            <w:tcW w:w="4620" w:type="dxa"/>
          </w:tcPr>
          <w:p w:rsidR="001D5A39" w:rsidRPr="00047868" w:rsidRDefault="001D5A39" w:rsidP="00BB5657">
            <w:pPr>
              <w:rPr>
                <w:rFonts w:cstheme="minorHAnsi"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1: 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Component 2: 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  <w:tc>
          <w:tcPr>
            <w:tcW w:w="4560" w:type="dxa"/>
          </w:tcPr>
          <w:p w:rsidR="001D5A39" w:rsidRPr="00047868" w:rsidRDefault="001D5A39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Relationship between components: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</w:tr>
      <w:tr w:rsidR="001D5A39" w:rsidRPr="00047868" w:rsidTr="0002289D">
        <w:tc>
          <w:tcPr>
            <w:tcW w:w="9180" w:type="dxa"/>
            <w:gridSpan w:val="2"/>
          </w:tcPr>
          <w:p w:rsidR="001D5A39" w:rsidRPr="00047868" w:rsidRDefault="001D5A39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Implication(s):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</w:tr>
    </w:tbl>
    <w:p w:rsidR="0040271D" w:rsidRPr="001D5A39" w:rsidRDefault="0040271D" w:rsidP="001D5A39">
      <w:pPr>
        <w:spacing w:line="360" w:lineRule="auto"/>
        <w:rPr>
          <w:rFonts w:cs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0157A" w:rsidRPr="00047868" w:rsidTr="0002289D">
        <w:tc>
          <w:tcPr>
            <w:tcW w:w="9180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Argument/point of view/conclusion: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02289D">
        <w:tc>
          <w:tcPr>
            <w:tcW w:w="9180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supporting the argument/point of view/conclusion:</w:t>
            </w:r>
          </w:p>
          <w:p w:rsidR="0050157A" w:rsidRPr="00047868" w:rsidRDefault="0050157A" w:rsidP="00BB5657">
            <w:pPr>
              <w:ind w:left="240" w:hanging="240"/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</w:tbl>
    <w:p w:rsidR="001D5A39" w:rsidRDefault="001D5A39" w:rsidP="0050157A">
      <w:pPr>
        <w:spacing w:line="360" w:lineRule="auto"/>
        <w:rPr>
          <w:rFonts w:cstheme="minorHAnsi"/>
          <w:i/>
          <w:sz w:val="24"/>
          <w:szCs w:val="24"/>
        </w:rPr>
      </w:pPr>
    </w:p>
    <w:p w:rsidR="001D5A39" w:rsidRDefault="001D5A3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50157A" w:rsidRPr="0050157A" w:rsidRDefault="0050157A" w:rsidP="0050157A">
      <w:pPr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 xml:space="preserve">Evaluate ways in which Aboriginal and Torress Strait Islander people conserve and manage </w:t>
      </w:r>
      <w:r w:rsidR="00972E7D" w:rsidRPr="00E67722">
        <w:rPr>
          <w:rFonts w:cstheme="minorHAnsi"/>
          <w:i/>
          <w:color w:val="C00000"/>
          <w:sz w:val="24"/>
          <w:szCs w:val="24"/>
        </w:rPr>
        <w:t>ecosystems</w:t>
      </w:r>
      <w:r w:rsidRPr="00E67722">
        <w:rPr>
          <w:rFonts w:cstheme="minorHAnsi"/>
          <w:i/>
          <w:color w:val="C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560"/>
      </w:tblGrid>
      <w:tr w:rsidR="0050157A" w:rsidRPr="00047868" w:rsidTr="0002289D">
        <w:tc>
          <w:tcPr>
            <w:tcW w:w="9180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Description of feature or issue: 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02289D">
        <w:tc>
          <w:tcPr>
            <w:tcW w:w="4620" w:type="dxa"/>
          </w:tcPr>
          <w:p w:rsidR="0050157A" w:rsidRPr="0050157A" w:rsidRDefault="0050157A" w:rsidP="00BB565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Points for (advantages)</w:t>
            </w:r>
          </w:p>
        </w:tc>
        <w:tc>
          <w:tcPr>
            <w:tcW w:w="4560" w:type="dxa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  <w:p w:rsidR="0050157A" w:rsidRPr="00047868" w:rsidRDefault="0050157A" w:rsidP="0050157A">
            <w:pPr>
              <w:rPr>
                <w:rFonts w:cstheme="minorHAnsi"/>
                <w:i/>
              </w:rPr>
            </w:pPr>
          </w:p>
        </w:tc>
      </w:tr>
      <w:tr w:rsidR="0050157A" w:rsidRPr="00047868" w:rsidTr="0002289D">
        <w:tc>
          <w:tcPr>
            <w:tcW w:w="9180" w:type="dxa"/>
            <w:gridSpan w:val="2"/>
          </w:tcPr>
          <w:p w:rsidR="0050157A" w:rsidRPr="00047868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Criteria:</w:t>
            </w:r>
          </w:p>
          <w:p w:rsidR="0050157A" w:rsidRPr="00047868" w:rsidRDefault="0050157A" w:rsidP="00BB5657">
            <w:pPr>
              <w:rPr>
                <w:rFonts w:cstheme="minorHAnsi"/>
                <w:i/>
              </w:rPr>
            </w:pPr>
          </w:p>
        </w:tc>
      </w:tr>
      <w:tr w:rsidR="0050157A" w:rsidRPr="00047868" w:rsidTr="0002289D">
        <w:tc>
          <w:tcPr>
            <w:tcW w:w="9180" w:type="dxa"/>
            <w:gridSpan w:val="2"/>
          </w:tcPr>
          <w:p w:rsidR="0050157A" w:rsidRDefault="0050157A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Judgement</w:t>
            </w:r>
            <w:r>
              <w:rPr>
                <w:rFonts w:cstheme="minorHAnsi"/>
                <w:b/>
                <w:i/>
              </w:rPr>
              <w:t xml:space="preserve"> of each point against criteria</w:t>
            </w:r>
          </w:p>
          <w:p w:rsidR="0050157A" w:rsidRDefault="0050157A" w:rsidP="00BB5657">
            <w:pPr>
              <w:rPr>
                <w:rFonts w:cstheme="minorHAnsi"/>
                <w:b/>
                <w:i/>
              </w:rPr>
            </w:pPr>
          </w:p>
          <w:p w:rsidR="0050157A" w:rsidRPr="009B72FB" w:rsidRDefault="0050157A" w:rsidP="00BB5657">
            <w:pPr>
              <w:rPr>
                <w:rFonts w:cstheme="minorHAnsi"/>
                <w:b/>
                <w:i/>
              </w:rPr>
            </w:pPr>
          </w:p>
        </w:tc>
      </w:tr>
    </w:tbl>
    <w:p w:rsidR="001D5A39" w:rsidRPr="00E67722" w:rsidRDefault="001D5A39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</w:p>
    <w:p w:rsidR="0040271D" w:rsidRPr="00E67722" w:rsidRDefault="0040271D" w:rsidP="001D5A39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>Compare and contrast sexual and asexual reproduction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80"/>
        <w:gridCol w:w="4179"/>
      </w:tblGrid>
      <w:tr w:rsidR="0095096D" w:rsidRPr="00047868" w:rsidTr="0002289D">
        <w:tc>
          <w:tcPr>
            <w:tcW w:w="9228" w:type="dxa"/>
            <w:gridSpan w:val="3"/>
          </w:tcPr>
          <w:p w:rsidR="0095096D" w:rsidRPr="00047868" w:rsidRDefault="0095096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Objects being compared: </w:t>
            </w:r>
          </w:p>
          <w:p w:rsidR="0095096D" w:rsidRPr="00047868" w:rsidRDefault="0095096D" w:rsidP="00BB5657">
            <w:pPr>
              <w:rPr>
                <w:rFonts w:cstheme="minorHAnsi"/>
                <w:i/>
              </w:rPr>
            </w:pPr>
          </w:p>
        </w:tc>
      </w:tr>
      <w:tr w:rsidR="0095096D" w:rsidRPr="00047868" w:rsidTr="0002289D">
        <w:tc>
          <w:tcPr>
            <w:tcW w:w="3969" w:type="dxa"/>
          </w:tcPr>
          <w:p w:rsidR="0095096D" w:rsidRPr="00047868" w:rsidRDefault="0095096D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Similarities:</w:t>
            </w:r>
          </w:p>
          <w:p w:rsidR="0095096D" w:rsidRDefault="0095096D" w:rsidP="00BB5657">
            <w:pPr>
              <w:ind w:left="240" w:hanging="240"/>
              <w:rPr>
                <w:rFonts w:cstheme="minorHAnsi"/>
                <w:i/>
              </w:rPr>
            </w:pPr>
          </w:p>
          <w:p w:rsidR="001D5A39" w:rsidRDefault="001D5A39" w:rsidP="00BB5657">
            <w:pPr>
              <w:ind w:left="240" w:hanging="240"/>
              <w:rPr>
                <w:rFonts w:cstheme="minorHAnsi"/>
                <w:i/>
              </w:rPr>
            </w:pPr>
          </w:p>
          <w:p w:rsidR="001D5A39" w:rsidRDefault="001D5A39" w:rsidP="00BB5657">
            <w:pPr>
              <w:ind w:left="240" w:hanging="240"/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ind w:left="240" w:hanging="240"/>
              <w:rPr>
                <w:rFonts w:cstheme="minorHAnsi"/>
                <w:i/>
              </w:rPr>
            </w:pPr>
          </w:p>
          <w:p w:rsidR="0095096D" w:rsidRPr="00047868" w:rsidRDefault="0095096D" w:rsidP="00BB5657">
            <w:pPr>
              <w:ind w:left="240" w:hanging="240"/>
              <w:rPr>
                <w:rFonts w:cstheme="minorHAnsi"/>
                <w:i/>
              </w:rPr>
            </w:pPr>
          </w:p>
        </w:tc>
        <w:tc>
          <w:tcPr>
            <w:tcW w:w="1080" w:type="dxa"/>
            <w:vAlign w:val="center"/>
          </w:tcPr>
          <w:p w:rsidR="0095096D" w:rsidRPr="00047868" w:rsidRDefault="0095096D" w:rsidP="00BB5657">
            <w:pPr>
              <w:jc w:val="center"/>
              <w:rPr>
                <w:rFonts w:cstheme="minorHAnsi"/>
                <w:i/>
              </w:rPr>
            </w:pPr>
            <w:r w:rsidRPr="00047868">
              <w:rPr>
                <w:rFonts w:cstheme="minorHAnsi"/>
                <w:i/>
              </w:rPr>
              <w:t>and</w:t>
            </w:r>
          </w:p>
        </w:tc>
        <w:tc>
          <w:tcPr>
            <w:tcW w:w="4179" w:type="dxa"/>
          </w:tcPr>
          <w:p w:rsidR="0095096D" w:rsidRPr="0095096D" w:rsidRDefault="0095096D" w:rsidP="0095096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Differences</w:t>
            </w:r>
          </w:p>
        </w:tc>
      </w:tr>
    </w:tbl>
    <w:p w:rsidR="001D5A39" w:rsidRDefault="001D5A39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1D5A39" w:rsidRDefault="001D5A3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1D5A39" w:rsidRPr="00E67722" w:rsidRDefault="001D5A39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Assess the role of antibiotics in treatment of diseases in our society.</w:t>
      </w:r>
      <w:r w:rsidR="0040271D" w:rsidRPr="00E67722">
        <w:rPr>
          <w:rFonts w:cstheme="minorHAnsi"/>
          <w:i/>
          <w:color w:val="C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1D5A39" w:rsidRPr="00047868" w:rsidTr="00BB5657">
        <w:tc>
          <w:tcPr>
            <w:tcW w:w="4643" w:type="dxa"/>
          </w:tcPr>
          <w:p w:rsidR="001D5A39" w:rsidRPr="00047868" w:rsidRDefault="001D5A39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for (advantages)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  <w:tc>
          <w:tcPr>
            <w:tcW w:w="4644" w:type="dxa"/>
          </w:tcPr>
          <w:p w:rsidR="001D5A39" w:rsidRPr="00047868" w:rsidRDefault="001D5A39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</w:tr>
      <w:tr w:rsidR="001D5A39" w:rsidRPr="00047868" w:rsidTr="00BB5657">
        <w:tc>
          <w:tcPr>
            <w:tcW w:w="9287" w:type="dxa"/>
            <w:gridSpan w:val="2"/>
          </w:tcPr>
          <w:p w:rsidR="001D5A39" w:rsidRPr="00047868" w:rsidRDefault="001D5A39" w:rsidP="00BB5657">
            <w:pPr>
              <w:rPr>
                <w:rFonts w:cstheme="minorHAnsi"/>
                <w:i/>
              </w:rPr>
            </w:pPr>
            <w:r w:rsidRPr="00047868">
              <w:rPr>
                <w:rFonts w:cstheme="minorHAnsi"/>
                <w:b/>
                <w:i/>
              </w:rPr>
              <w:t>Judgement:</w:t>
            </w:r>
            <w:r w:rsidRPr="00047868">
              <w:rPr>
                <w:rFonts w:cstheme="minorHAnsi"/>
                <w:i/>
              </w:rPr>
              <w:t xml:space="preserve"> </w:t>
            </w: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  <w:p w:rsidR="001D5A39" w:rsidRPr="00047868" w:rsidRDefault="001D5A39" w:rsidP="00BB5657">
            <w:pPr>
              <w:rPr>
                <w:rFonts w:cstheme="minorHAnsi"/>
                <w:i/>
              </w:rPr>
            </w:pPr>
          </w:p>
        </w:tc>
      </w:tr>
    </w:tbl>
    <w:p w:rsidR="0095096D" w:rsidRPr="00E67722" w:rsidRDefault="0095096D" w:rsidP="00E67722">
      <w:pPr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>Explain how aeroplanes are able to stay in the air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593"/>
        <w:gridCol w:w="4004"/>
      </w:tblGrid>
      <w:tr w:rsidR="0095096D" w:rsidRPr="00100FD3" w:rsidTr="0002289D">
        <w:trPr>
          <w:trHeight w:val="1831"/>
        </w:trPr>
        <w:tc>
          <w:tcPr>
            <w:tcW w:w="2583" w:type="dxa"/>
          </w:tcPr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  <w:r w:rsidRPr="00E67722">
              <w:rPr>
                <w:rFonts w:cstheme="minorHAnsi"/>
                <w:b/>
                <w:i/>
              </w:rPr>
              <w:t>Cause:</w:t>
            </w:r>
          </w:p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</w:p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</w:p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</w:p>
          <w:p w:rsidR="00E67722" w:rsidRPr="00E67722" w:rsidRDefault="00E67722" w:rsidP="00BB5657">
            <w:pPr>
              <w:rPr>
                <w:rFonts w:cstheme="minorHAnsi"/>
                <w:b/>
                <w:i/>
              </w:rPr>
            </w:pPr>
          </w:p>
          <w:p w:rsidR="00E67722" w:rsidRPr="00E67722" w:rsidRDefault="00E67722" w:rsidP="00BB5657">
            <w:pPr>
              <w:rPr>
                <w:rFonts w:cstheme="minorHAnsi"/>
                <w:b/>
                <w:i/>
              </w:rPr>
            </w:pPr>
          </w:p>
        </w:tc>
        <w:tc>
          <w:tcPr>
            <w:tcW w:w="2593" w:type="dxa"/>
          </w:tcPr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  <w:r w:rsidRPr="00E67722">
              <w:rPr>
                <w:rFonts w:cstheme="minorHAnsi"/>
                <w:b/>
                <w:i/>
              </w:rPr>
              <w:t>Effect:</w:t>
            </w:r>
          </w:p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</w:p>
        </w:tc>
        <w:tc>
          <w:tcPr>
            <w:tcW w:w="4004" w:type="dxa"/>
          </w:tcPr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  <w:r w:rsidRPr="00E67722">
              <w:rPr>
                <w:rFonts w:cstheme="minorHAnsi"/>
                <w:b/>
                <w:i/>
              </w:rPr>
              <w:t>Why and/or how:</w:t>
            </w:r>
          </w:p>
          <w:p w:rsidR="0095096D" w:rsidRPr="00E67722" w:rsidRDefault="0095096D" w:rsidP="00BB5657">
            <w:pPr>
              <w:rPr>
                <w:rFonts w:cstheme="minorHAnsi"/>
                <w:b/>
                <w:i/>
              </w:rPr>
            </w:pPr>
          </w:p>
          <w:p w:rsidR="0095096D" w:rsidRPr="00E67722" w:rsidRDefault="0095096D" w:rsidP="00BB5657">
            <w:pPr>
              <w:ind w:left="252"/>
              <w:rPr>
                <w:rFonts w:cstheme="minorHAnsi"/>
                <w:b/>
                <w:i/>
              </w:rPr>
            </w:pPr>
          </w:p>
          <w:p w:rsidR="0095096D" w:rsidRPr="00E67722" w:rsidRDefault="0095096D" w:rsidP="0095096D">
            <w:pPr>
              <w:rPr>
                <w:rFonts w:cstheme="minorHAnsi"/>
                <w:b/>
                <w:i/>
              </w:rPr>
            </w:pPr>
          </w:p>
        </w:tc>
      </w:tr>
    </w:tbl>
    <w:p w:rsidR="0095096D" w:rsidRDefault="0095096D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E67722" w:rsidRPr="0040271D" w:rsidRDefault="00E67722" w:rsidP="0095096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E67722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Describe how music</w:t>
      </w:r>
      <w:r w:rsidR="0040271D" w:rsidRPr="00E67722">
        <w:rPr>
          <w:rFonts w:cstheme="minorHAnsi"/>
          <w:i/>
          <w:color w:val="C00000"/>
          <w:sz w:val="24"/>
          <w:szCs w:val="24"/>
        </w:rPr>
        <w:t xml:space="preserve"> would affect your concentration and driving 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67722" w:rsidRPr="00047868" w:rsidTr="00BB5657">
        <w:tc>
          <w:tcPr>
            <w:tcW w:w="9287" w:type="dxa"/>
          </w:tcPr>
          <w:p w:rsidR="00E67722" w:rsidRPr="00047868" w:rsidRDefault="00E67722" w:rsidP="00BB5657">
            <w:pPr>
              <w:rPr>
                <w:rFonts w:cstheme="minorHAnsi"/>
                <w:i/>
              </w:rPr>
            </w:pPr>
            <w:r w:rsidRPr="00047868">
              <w:rPr>
                <w:rFonts w:cstheme="minorHAnsi"/>
                <w:b/>
                <w:i/>
              </w:rPr>
              <w:t>Object/thing being described:</w:t>
            </w:r>
            <w:r w:rsidRPr="00047868">
              <w:rPr>
                <w:rFonts w:cstheme="minorHAnsi"/>
                <w:i/>
              </w:rPr>
              <w:t xml:space="preserve"> 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  <w:tr w:rsidR="00E67722" w:rsidRPr="00047868" w:rsidTr="00BB5657">
        <w:tc>
          <w:tcPr>
            <w:tcW w:w="9287" w:type="dxa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Characteristics or features:</w:t>
            </w:r>
          </w:p>
          <w:p w:rsidR="00E67722" w:rsidRPr="00047868" w:rsidRDefault="00E67722" w:rsidP="00BB5657">
            <w:pPr>
              <w:ind w:left="240" w:hanging="240"/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ind w:left="240" w:hanging="240"/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</w:tbl>
    <w:p w:rsidR="00E67722" w:rsidRPr="0040271D" w:rsidRDefault="00E67722" w:rsidP="00E67722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40271D" w:rsidRPr="00E67722" w:rsidRDefault="0040271D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t>Make a judgement on the success of air bags, crumple zones and ABS in reducing fatalities in car accidents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67722" w:rsidRPr="00047868" w:rsidTr="00BB5657">
        <w:tc>
          <w:tcPr>
            <w:tcW w:w="9287" w:type="dxa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Argument/point of view/conclusion: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  <w:tr w:rsidR="00E67722" w:rsidRPr="00047868" w:rsidTr="00BB5657">
        <w:tc>
          <w:tcPr>
            <w:tcW w:w="9287" w:type="dxa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supporting the argument/point of view/conclusion:</w:t>
            </w:r>
          </w:p>
          <w:p w:rsidR="00E67722" w:rsidRPr="00047868" w:rsidRDefault="00E67722" w:rsidP="00BB5657">
            <w:pPr>
              <w:ind w:left="240" w:hanging="240"/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ind w:left="240" w:hanging="240"/>
              <w:rPr>
                <w:rFonts w:cstheme="minorHAnsi"/>
                <w:i/>
              </w:rPr>
            </w:pPr>
          </w:p>
          <w:p w:rsidR="00E67722" w:rsidRPr="00047868" w:rsidRDefault="00E67722" w:rsidP="00E67722">
            <w:pPr>
              <w:rPr>
                <w:rFonts w:cstheme="minorHAnsi"/>
                <w:i/>
              </w:rPr>
            </w:pPr>
          </w:p>
        </w:tc>
      </w:tr>
    </w:tbl>
    <w:p w:rsidR="00E67722" w:rsidRPr="00E67722" w:rsidRDefault="00E67722" w:rsidP="00E67722">
      <w:pPr>
        <w:spacing w:line="360" w:lineRule="auto"/>
        <w:rPr>
          <w:rFonts w:cstheme="minorHAnsi"/>
          <w:i/>
          <w:sz w:val="24"/>
          <w:szCs w:val="24"/>
        </w:rPr>
      </w:pPr>
    </w:p>
    <w:p w:rsidR="00E67722" w:rsidRDefault="00E67722" w:rsidP="00E67722">
      <w:pPr>
        <w:jc w:val="center"/>
        <w:rPr>
          <w:rFonts w:cstheme="minorHAnsi"/>
          <w:b/>
          <w:i/>
        </w:rPr>
      </w:pPr>
    </w:p>
    <w:p w:rsidR="00E67722" w:rsidRDefault="00E67722" w:rsidP="00E67722">
      <w:pPr>
        <w:jc w:val="center"/>
        <w:rPr>
          <w:rFonts w:cstheme="minorHAnsi"/>
          <w:b/>
          <w:i/>
        </w:rPr>
      </w:pPr>
    </w:p>
    <w:p w:rsidR="00E67722" w:rsidRDefault="00E67722" w:rsidP="00E67722">
      <w:pPr>
        <w:jc w:val="center"/>
        <w:rPr>
          <w:rFonts w:cstheme="minorHAnsi"/>
          <w:b/>
          <w:i/>
        </w:rPr>
      </w:pPr>
    </w:p>
    <w:p w:rsidR="00E67722" w:rsidRDefault="00E67722" w:rsidP="00E67722">
      <w:pPr>
        <w:jc w:val="center"/>
        <w:rPr>
          <w:rFonts w:cstheme="minorHAnsi"/>
          <w:b/>
          <w:i/>
        </w:rPr>
      </w:pPr>
    </w:p>
    <w:p w:rsidR="00E67722" w:rsidRPr="00047868" w:rsidRDefault="00E67722" w:rsidP="00E67722">
      <w:pPr>
        <w:rPr>
          <w:rFonts w:cstheme="minorHAnsi"/>
        </w:rPr>
      </w:pPr>
    </w:p>
    <w:p w:rsidR="00E67722" w:rsidRPr="00E67722" w:rsidRDefault="00E67722" w:rsidP="00E67722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Evaluate the impact of Lamarck’s and Wallace’s work on that of Charles Darwin.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E67722" w:rsidRPr="00047868" w:rsidTr="00BB5657">
        <w:tc>
          <w:tcPr>
            <w:tcW w:w="9287" w:type="dxa"/>
            <w:gridSpan w:val="2"/>
          </w:tcPr>
          <w:p w:rsidR="00E67722" w:rsidRPr="00E67722" w:rsidRDefault="00E67722" w:rsidP="00BB565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Description of feature or issue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  <w:tr w:rsidR="00E67722" w:rsidRPr="00047868" w:rsidTr="00BB5657">
        <w:tc>
          <w:tcPr>
            <w:tcW w:w="4643" w:type="dxa"/>
          </w:tcPr>
          <w:p w:rsidR="00E67722" w:rsidRPr="00E67722" w:rsidRDefault="00E67722" w:rsidP="00E67722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for (advantages)</w:t>
            </w:r>
          </w:p>
          <w:p w:rsidR="00E67722" w:rsidRPr="00047868" w:rsidRDefault="00E67722" w:rsidP="00E67722">
            <w:pPr>
              <w:rPr>
                <w:rFonts w:cstheme="minorHAnsi"/>
                <w:i/>
              </w:rPr>
            </w:pPr>
          </w:p>
        </w:tc>
        <w:tc>
          <w:tcPr>
            <w:tcW w:w="4644" w:type="dxa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against (disadvantages)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ind w:left="277" w:hanging="277"/>
              <w:rPr>
                <w:rFonts w:cstheme="minorHAnsi"/>
                <w:i/>
              </w:rPr>
            </w:pPr>
          </w:p>
          <w:p w:rsidR="00E67722" w:rsidRPr="00047868" w:rsidRDefault="00E67722" w:rsidP="00E67722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ind w:left="277" w:hanging="277"/>
              <w:rPr>
                <w:rFonts w:cstheme="minorHAnsi"/>
                <w:i/>
              </w:rPr>
            </w:pPr>
          </w:p>
        </w:tc>
      </w:tr>
      <w:tr w:rsidR="00E67722" w:rsidRPr="00047868" w:rsidTr="00BB5657">
        <w:tc>
          <w:tcPr>
            <w:tcW w:w="9287" w:type="dxa"/>
            <w:gridSpan w:val="2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Criteria: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  <w:tr w:rsidR="00E67722" w:rsidRPr="00047868" w:rsidTr="00BB5657">
        <w:tc>
          <w:tcPr>
            <w:tcW w:w="9287" w:type="dxa"/>
            <w:gridSpan w:val="2"/>
          </w:tcPr>
          <w:p w:rsidR="00E67722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Judgement</w:t>
            </w:r>
            <w:r>
              <w:rPr>
                <w:rFonts w:cstheme="minorHAnsi"/>
                <w:b/>
                <w:i/>
              </w:rPr>
              <w:t xml:space="preserve"> of each point against criteria</w:t>
            </w:r>
          </w:p>
          <w:p w:rsidR="00E67722" w:rsidRDefault="00E67722" w:rsidP="00BB5657">
            <w:pPr>
              <w:rPr>
                <w:rFonts w:cstheme="minorHAnsi"/>
                <w:b/>
                <w:i/>
              </w:rPr>
            </w:pPr>
          </w:p>
          <w:p w:rsidR="00E67722" w:rsidRPr="009B72FB" w:rsidRDefault="00E67722" w:rsidP="00BB5657">
            <w:pPr>
              <w:rPr>
                <w:rFonts w:cstheme="minorHAnsi"/>
                <w:b/>
                <w:i/>
              </w:rPr>
            </w:pPr>
          </w:p>
        </w:tc>
      </w:tr>
    </w:tbl>
    <w:p w:rsidR="00E67722" w:rsidRDefault="00E67722" w:rsidP="0040271D">
      <w:pPr>
        <w:spacing w:line="360" w:lineRule="auto"/>
        <w:rPr>
          <w:rFonts w:cstheme="minorHAnsi"/>
          <w:lang w:eastAsia="en-AU"/>
        </w:rPr>
      </w:pPr>
    </w:p>
    <w:p w:rsidR="00E67722" w:rsidRDefault="00E67722">
      <w:pPr>
        <w:rPr>
          <w:rFonts w:cstheme="minorHAnsi"/>
          <w:lang w:eastAsia="en-AU"/>
        </w:rPr>
      </w:pPr>
      <w:r>
        <w:rPr>
          <w:rFonts w:cstheme="minorHAnsi"/>
          <w:lang w:eastAsia="en-AU"/>
        </w:rPr>
        <w:br w:type="page"/>
      </w:r>
    </w:p>
    <w:p w:rsidR="0040271D" w:rsidRPr="00E67722" w:rsidRDefault="00E67722" w:rsidP="0040271D">
      <w:pPr>
        <w:spacing w:line="360" w:lineRule="auto"/>
        <w:rPr>
          <w:rFonts w:cstheme="minorHAnsi"/>
          <w:i/>
          <w:color w:val="C00000"/>
          <w:sz w:val="24"/>
          <w:szCs w:val="24"/>
        </w:rPr>
      </w:pPr>
      <w:r w:rsidRPr="00E67722">
        <w:rPr>
          <w:rFonts w:cstheme="minorHAnsi"/>
          <w:i/>
          <w:color w:val="C00000"/>
          <w:sz w:val="24"/>
          <w:szCs w:val="24"/>
        </w:rPr>
        <w:lastRenderedPageBreak/>
        <w:t>Watson and Crick’s working style was more successful than that of Franklin and Wilkins. Discuss what made the working style of Watson and Crick more successful.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3960"/>
      </w:tblGrid>
      <w:tr w:rsidR="00E67722" w:rsidRPr="00047868" w:rsidTr="00BB5657">
        <w:tc>
          <w:tcPr>
            <w:tcW w:w="8748" w:type="dxa"/>
            <w:gridSpan w:val="3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 xml:space="preserve">Issue identified: </w:t>
            </w: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</w:tr>
      <w:tr w:rsidR="00E67722" w:rsidRPr="00047868" w:rsidTr="00E67722">
        <w:trPr>
          <w:trHeight w:val="3676"/>
        </w:trPr>
        <w:tc>
          <w:tcPr>
            <w:tcW w:w="3708" w:type="dxa"/>
          </w:tcPr>
          <w:p w:rsidR="00E67722" w:rsidRPr="00047868" w:rsidRDefault="00E67722" w:rsidP="00BB5657">
            <w:pPr>
              <w:rPr>
                <w:rFonts w:cstheme="minorHAnsi"/>
                <w:b/>
                <w:i/>
              </w:rPr>
            </w:pPr>
            <w:r w:rsidRPr="00047868">
              <w:rPr>
                <w:rFonts w:cstheme="minorHAnsi"/>
                <w:b/>
                <w:i/>
              </w:rPr>
              <w:t>Points for:</w:t>
            </w:r>
          </w:p>
          <w:p w:rsidR="00E67722" w:rsidRPr="00047868" w:rsidRDefault="00E67722" w:rsidP="00BB5657">
            <w:pPr>
              <w:tabs>
                <w:tab w:val="left" w:pos="360"/>
              </w:tabs>
              <w:ind w:left="360" w:hanging="360"/>
              <w:rPr>
                <w:rFonts w:cstheme="minorHAnsi"/>
                <w:i/>
              </w:rPr>
            </w:pPr>
          </w:p>
          <w:p w:rsidR="00E67722" w:rsidRPr="00047868" w:rsidRDefault="00E67722" w:rsidP="00BB5657">
            <w:pPr>
              <w:rPr>
                <w:rFonts w:cstheme="minorHAnsi"/>
                <w:i/>
              </w:rPr>
            </w:pPr>
          </w:p>
        </w:tc>
        <w:tc>
          <w:tcPr>
            <w:tcW w:w="1080" w:type="dxa"/>
            <w:vAlign w:val="center"/>
          </w:tcPr>
          <w:p w:rsidR="00E67722" w:rsidRPr="00047868" w:rsidRDefault="00E67722" w:rsidP="00BB5657">
            <w:pPr>
              <w:jc w:val="center"/>
              <w:rPr>
                <w:rFonts w:cstheme="minorHAnsi"/>
                <w:i/>
              </w:rPr>
            </w:pPr>
            <w:r w:rsidRPr="00047868">
              <w:rPr>
                <w:rFonts w:cstheme="minorHAnsi"/>
                <w:i/>
              </w:rPr>
              <w:t>and</w:t>
            </w:r>
          </w:p>
        </w:tc>
        <w:tc>
          <w:tcPr>
            <w:tcW w:w="3960" w:type="dxa"/>
          </w:tcPr>
          <w:p w:rsidR="00E67722" w:rsidRPr="00E67722" w:rsidRDefault="00E67722" w:rsidP="00E6772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Points against</w:t>
            </w:r>
          </w:p>
        </w:tc>
      </w:tr>
    </w:tbl>
    <w:p w:rsidR="00E67722" w:rsidRPr="0040271D" w:rsidRDefault="00E67722" w:rsidP="0040271D">
      <w:pPr>
        <w:spacing w:line="360" w:lineRule="auto"/>
        <w:rPr>
          <w:rFonts w:cstheme="minorHAnsi"/>
          <w:i/>
          <w:sz w:val="24"/>
          <w:szCs w:val="24"/>
        </w:rPr>
      </w:pPr>
    </w:p>
    <w:p w:rsidR="0040271D" w:rsidRPr="0040271D" w:rsidRDefault="0040271D" w:rsidP="0040271D">
      <w:pPr>
        <w:spacing w:line="360" w:lineRule="auto"/>
        <w:rPr>
          <w:rFonts w:cstheme="minorHAnsi"/>
          <w:i/>
          <w:sz w:val="24"/>
          <w:szCs w:val="24"/>
        </w:rPr>
      </w:pPr>
    </w:p>
    <w:sectPr w:rsidR="0040271D" w:rsidRPr="0040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5C6"/>
    <w:multiLevelType w:val="hybridMultilevel"/>
    <w:tmpl w:val="123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1D"/>
    <w:rsid w:val="0002289D"/>
    <w:rsid w:val="001D5A39"/>
    <w:rsid w:val="002D737A"/>
    <w:rsid w:val="0040271D"/>
    <w:rsid w:val="0050157A"/>
    <w:rsid w:val="007973D2"/>
    <w:rsid w:val="0095096D"/>
    <w:rsid w:val="00972E7D"/>
    <w:rsid w:val="00E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71D"/>
    <w:rPr>
      <w:color w:val="808080"/>
    </w:rPr>
  </w:style>
  <w:style w:type="paragraph" w:styleId="ListParagraph">
    <w:name w:val="List Paragraph"/>
    <w:basedOn w:val="Normal"/>
    <w:uiPriority w:val="34"/>
    <w:qFormat/>
    <w:rsid w:val="004027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2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71D"/>
    <w:rPr>
      <w:color w:val="808080"/>
    </w:rPr>
  </w:style>
  <w:style w:type="paragraph" w:styleId="ListParagraph">
    <w:name w:val="List Paragraph"/>
    <w:basedOn w:val="Normal"/>
    <w:uiPriority w:val="34"/>
    <w:qFormat/>
    <w:rsid w:val="004027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2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B98F-BFC5-4B4F-B7A7-507D170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amandeep.kundan</dc:creator>
  <cp:lastModifiedBy>amandeep.kundan</cp:lastModifiedBy>
  <cp:revision>3</cp:revision>
  <dcterms:created xsi:type="dcterms:W3CDTF">2015-11-30T01:16:00Z</dcterms:created>
  <dcterms:modified xsi:type="dcterms:W3CDTF">2015-12-01T22:21:00Z</dcterms:modified>
</cp:coreProperties>
</file>